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65" w:rsidRDefault="00356F73" w:rsidP="00356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112J</w:t>
      </w:r>
    </w:p>
    <w:p w:rsidR="00356F73" w:rsidRDefault="00356F73" w:rsidP="00356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1-24-12</w:t>
      </w:r>
    </w:p>
    <w:p w:rsidR="00356F73" w:rsidRDefault="00356F73" w:rsidP="00356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1:  Linearization Problems</w:t>
      </w:r>
    </w:p>
    <w:p w:rsidR="00356F73" w:rsidRDefault="00356F73" w:rsidP="00356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F73" w:rsidRDefault="00356F73" w:rsidP="00356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linearization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of the function at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 Illustrate by graphing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together on an interval of </w:t>
      </w:r>
      <w:r w:rsidRPr="00356F7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values </w:t>
      </w:r>
      <w:r w:rsidRPr="00356F73">
        <w:rPr>
          <w:rFonts w:ascii="Times New Roman" w:hAnsi="Times New Roman" w:cs="Times New Roman"/>
          <w:sz w:val="24"/>
          <w:szCs w:val="24"/>
        </w:rPr>
        <w:t>containing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F73" w:rsidRPr="00356F73" w:rsidRDefault="00356F73" w:rsidP="00356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F73" w:rsidRDefault="00356F73" w:rsidP="00356F73">
      <w:pPr>
        <w:pStyle w:val="ListParagraph"/>
        <w:numPr>
          <w:ilvl w:val="0"/>
          <w:numId w:val="6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356F73">
        <w:rPr>
          <w:rFonts w:ascii="Times New Roman" w:hAnsi="Times New Roman" w:cs="Times New Roman"/>
          <w:position w:val="-10"/>
          <w:sz w:val="24"/>
          <w:szCs w:val="24"/>
        </w:rPr>
        <w:object w:dxaOrig="2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6pt" o:ole="">
            <v:imagedata r:id="rId9" o:title=""/>
          </v:shape>
          <o:OLEObject Type="Embed" ProgID="Equation.3" ShapeID="_x0000_i1025" DrawAspect="Content" ObjectID="_1388921506" r:id="rId10"/>
        </w:object>
      </w:r>
    </w:p>
    <w:p w:rsidR="00356F73" w:rsidRDefault="00356F73" w:rsidP="00356F73">
      <w:pPr>
        <w:pStyle w:val="ListParagraph"/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356F73" w:rsidRDefault="00356F73" w:rsidP="00356F73">
      <w:pPr>
        <w:pStyle w:val="ListParagraph"/>
        <w:numPr>
          <w:ilvl w:val="0"/>
          <w:numId w:val="6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356F73">
        <w:rPr>
          <w:position w:val="-10"/>
        </w:rPr>
        <w:object w:dxaOrig="2400" w:dyaOrig="320">
          <v:shape id="_x0000_i1026" type="#_x0000_t75" style="width:120pt;height:16pt" o:ole="">
            <v:imagedata r:id="rId11" o:title=""/>
          </v:shape>
          <o:OLEObject Type="Embed" ProgID="Equation.3" ShapeID="_x0000_i1026" DrawAspect="Content" ObjectID="_1388921507" r:id="rId12"/>
        </w:object>
      </w:r>
    </w:p>
    <w:p w:rsidR="00356F73" w:rsidRPr="00356F73" w:rsidRDefault="00356F73" w:rsidP="00356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6F73" w:rsidRPr="00356F73" w:rsidRDefault="00356F73" w:rsidP="00356F73">
      <w:pPr>
        <w:pStyle w:val="ListParagraph"/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356F73" w:rsidRDefault="00356F73" w:rsidP="00356F73">
      <w:pPr>
        <w:pStyle w:val="ListParagraph"/>
        <w:numPr>
          <w:ilvl w:val="0"/>
          <w:numId w:val="6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356F73">
        <w:rPr>
          <w:rFonts w:ascii="Times New Roman" w:hAnsi="Times New Roman" w:cs="Times New Roman"/>
          <w:position w:val="-10"/>
          <w:sz w:val="24"/>
          <w:szCs w:val="24"/>
        </w:rPr>
        <w:object w:dxaOrig="2120" w:dyaOrig="320">
          <v:shape id="_x0000_i1027" type="#_x0000_t75" style="width:106pt;height:16pt" o:ole="">
            <v:imagedata r:id="rId13" o:title=""/>
          </v:shape>
          <o:OLEObject Type="Embed" ProgID="Equation.3" ShapeID="_x0000_i1027" DrawAspect="Content" ObjectID="_1388921508" r:id="rId14"/>
        </w:object>
      </w:r>
    </w:p>
    <w:p w:rsidR="00356F73" w:rsidRDefault="00356F73" w:rsidP="00356F73">
      <w:pPr>
        <w:pStyle w:val="ListParagraph"/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356F73" w:rsidRDefault="00356F73" w:rsidP="00356F73">
      <w:pPr>
        <w:pStyle w:val="ListParagraph"/>
        <w:numPr>
          <w:ilvl w:val="0"/>
          <w:numId w:val="6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356F73">
        <w:rPr>
          <w:rFonts w:ascii="Times New Roman" w:hAnsi="Times New Roman" w:cs="Times New Roman"/>
          <w:position w:val="-10"/>
          <w:sz w:val="24"/>
          <w:szCs w:val="24"/>
        </w:rPr>
        <w:object w:dxaOrig="2160" w:dyaOrig="380">
          <v:shape id="_x0000_i1028" type="#_x0000_t75" style="width:108pt;height:19pt" o:ole="">
            <v:imagedata r:id="rId15" o:title=""/>
          </v:shape>
          <o:OLEObject Type="Embed" ProgID="Equation.3" ShapeID="_x0000_i1028" DrawAspect="Content" ObjectID="_1388921509" r:id="rId16"/>
        </w:object>
      </w:r>
    </w:p>
    <w:p w:rsidR="00356F73" w:rsidRPr="00356F73" w:rsidRDefault="00356F73" w:rsidP="00356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6F73" w:rsidRDefault="00356F73" w:rsidP="00356F73">
      <w:pPr>
        <w:pStyle w:val="ListParagraph"/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356F73" w:rsidRDefault="00356F73" w:rsidP="00356F73">
      <w:pPr>
        <w:pStyle w:val="ListParagraph"/>
        <w:numPr>
          <w:ilvl w:val="0"/>
          <w:numId w:val="6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356F73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 id="_x0000_i1029" type="#_x0000_t75" style="width:97pt;height:18pt" o:ole="">
            <v:imagedata r:id="rId17" o:title=""/>
          </v:shape>
          <o:OLEObject Type="Embed" ProgID="Equation.3" ShapeID="_x0000_i1029" DrawAspect="Content" ObjectID="_1388921510" r:id="rId18"/>
        </w:object>
      </w:r>
    </w:p>
    <w:p w:rsidR="00A81863" w:rsidRDefault="00A81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1863" w:rsidRDefault="00A81863" w:rsidP="00A81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Math 112J</w:t>
      </w:r>
    </w:p>
    <w:p w:rsidR="00A81863" w:rsidRDefault="00A81863" w:rsidP="00A81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1-24-12</w:t>
      </w:r>
    </w:p>
    <w:p w:rsidR="00A81863" w:rsidRDefault="00A81863" w:rsidP="00A81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Differentials</w:t>
      </w:r>
    </w:p>
    <w:p w:rsidR="00A81863" w:rsidRDefault="00A81863" w:rsidP="00A81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863" w:rsidRPr="00870CCF" w:rsidRDefault="00A81863" w:rsidP="00A81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</w:t>
      </w:r>
      <w:r w:rsidR="00870CCF">
        <w:rPr>
          <w:rFonts w:ascii="Times New Roman" w:hAnsi="Times New Roman" w:cs="Times New Roman"/>
          <w:sz w:val="24"/>
          <w:szCs w:val="24"/>
        </w:rPr>
        <w:t xml:space="preserve"> numerical values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863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031" type="#_x0000_t75" style="width:17pt;height:16pt" o:ole="">
            <v:imagedata r:id="rId19" o:title=""/>
          </v:shape>
          <o:OLEObject Type="Embed" ProgID="Equation.3" ShapeID="_x0000_i1031" DrawAspect="Content" ObjectID="_1388921511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given values of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dx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863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030" type="#_x0000_t75" style="width:17pt;height:14pt" o:ole="">
            <v:imagedata r:id="rId21" o:title=""/>
          </v:shape>
          <o:OLEObject Type="Embed" ProgID="Equation.3" ShapeID="_x0000_i1030" DrawAspect="Content" ObjectID="_1388921512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.  Then sketch a diagram like figure 6 on p.208 showing </w:t>
      </w:r>
      <w:r w:rsidR="006D6A0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function, the tangent line, and </w:t>
      </w:r>
      <w:r w:rsidRPr="00196EDD"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segments with lengths </w:t>
      </w:r>
      <w:r>
        <w:rPr>
          <w:rFonts w:ascii="Times New Roman" w:hAnsi="Times New Roman" w:cs="Times New Roman"/>
          <w:i/>
          <w:sz w:val="24"/>
          <w:szCs w:val="24"/>
        </w:rPr>
        <w:t>dx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A81863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032" type="#_x0000_t75" style="width:17pt;height:16pt" o:ole="">
            <v:imagedata r:id="rId23" o:title=""/>
          </v:shape>
          <o:OLEObject Type="Embed" ProgID="Equation.3" ShapeID="_x0000_i1032" DrawAspect="Content" ObjectID="_1388921513" r:id="rId24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870C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863" w:rsidRDefault="00A81863" w:rsidP="00A81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863" w:rsidRDefault="00870CCF" w:rsidP="00A8186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0CCF">
        <w:rPr>
          <w:rFonts w:ascii="Times New Roman" w:hAnsi="Times New Roman" w:cs="Times New Roman"/>
          <w:position w:val="-10"/>
          <w:sz w:val="24"/>
          <w:szCs w:val="24"/>
        </w:rPr>
        <w:object w:dxaOrig="2260" w:dyaOrig="360">
          <v:shape id="_x0000_i1033" type="#_x0000_t75" style="width:113pt;height:18pt" o:ole="">
            <v:imagedata r:id="rId25" o:title=""/>
          </v:shape>
          <o:OLEObject Type="Embed" ProgID="Equation.3" ShapeID="_x0000_i1033" DrawAspect="Content" ObjectID="_1388921514" r:id="rId26"/>
        </w:object>
      </w: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81863" w:rsidRDefault="00870CCF" w:rsidP="00A8186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0CCF">
        <w:rPr>
          <w:rFonts w:ascii="Times New Roman" w:hAnsi="Times New Roman" w:cs="Times New Roman"/>
          <w:position w:val="-12"/>
          <w:sz w:val="24"/>
          <w:szCs w:val="24"/>
        </w:rPr>
        <w:object w:dxaOrig="2980" w:dyaOrig="380">
          <v:shape id="_x0000_i1034" type="#_x0000_t75" style="width:149pt;height:19pt" o:ole="">
            <v:imagedata r:id="rId27" o:title=""/>
          </v:shape>
          <o:OLEObject Type="Embed" ProgID="Equation.3" ShapeID="_x0000_i1034" DrawAspect="Content" ObjectID="_1388921515" r:id="rId28"/>
        </w:object>
      </w: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4F1A3E" w:rsidP="00A8186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F91">
        <w:rPr>
          <w:rFonts w:ascii="Times New Roman" w:hAnsi="Times New Roman" w:cs="Times New Roman"/>
          <w:position w:val="-10"/>
          <w:sz w:val="24"/>
          <w:szCs w:val="24"/>
        </w:rPr>
        <w:object w:dxaOrig="2980" w:dyaOrig="320">
          <v:shape id="_x0000_i1035" type="#_x0000_t75" style="width:149pt;height:16pt" o:ole="">
            <v:imagedata r:id="rId29" o:title=""/>
          </v:shape>
          <o:OLEObject Type="Embed" ProgID="Equation.3" ShapeID="_x0000_i1035" DrawAspect="Content" ObjectID="_1388921516" r:id="rId30"/>
        </w:object>
      </w: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AD2A2E" w:rsidP="00A8186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F91">
        <w:rPr>
          <w:rFonts w:ascii="Times New Roman" w:hAnsi="Times New Roman" w:cs="Times New Roman"/>
          <w:position w:val="-10"/>
          <w:sz w:val="24"/>
          <w:szCs w:val="24"/>
        </w:rPr>
        <w:object w:dxaOrig="2740" w:dyaOrig="380">
          <v:shape id="_x0000_i1037" type="#_x0000_t75" style="width:137pt;height:19pt" o:ole="">
            <v:imagedata r:id="rId31" o:title=""/>
          </v:shape>
          <o:OLEObject Type="Embed" ProgID="Equation.3" ShapeID="_x0000_i1037" DrawAspect="Content" ObjectID="_1388921517" r:id="rId32"/>
        </w:object>
      </w: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0F91" w:rsidRDefault="00E00F91" w:rsidP="00E00F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F91" w:rsidRPr="00A81863" w:rsidRDefault="00AD2A2E" w:rsidP="00A8186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F91">
        <w:rPr>
          <w:rFonts w:ascii="Times New Roman" w:hAnsi="Times New Roman" w:cs="Times New Roman"/>
          <w:position w:val="-10"/>
          <w:sz w:val="24"/>
          <w:szCs w:val="24"/>
        </w:rPr>
        <w:object w:dxaOrig="2940" w:dyaOrig="360">
          <v:shape id="_x0000_i1036" type="#_x0000_t75" style="width:147pt;height:18pt" o:ole="">
            <v:imagedata r:id="rId33" o:title=""/>
          </v:shape>
          <o:OLEObject Type="Embed" ProgID="Equation.3" ShapeID="_x0000_i1036" DrawAspect="Content" ObjectID="_1388921518" r:id="rId34"/>
        </w:object>
      </w:r>
    </w:p>
    <w:sectPr w:rsidR="00E00F91" w:rsidRPr="00A81863" w:rsidSect="00993EC3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76" w:rsidRDefault="00C45F76" w:rsidP="00884069">
      <w:pPr>
        <w:spacing w:after="0" w:line="240" w:lineRule="auto"/>
      </w:pPr>
      <w:r>
        <w:separator/>
      </w:r>
    </w:p>
  </w:endnote>
  <w:endnote w:type="continuationSeparator" w:id="0">
    <w:p w:rsidR="00C45F76" w:rsidRDefault="00C45F76" w:rsidP="0088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71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069" w:rsidRDefault="008840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069" w:rsidRDefault="00884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76" w:rsidRDefault="00C45F76" w:rsidP="00884069">
      <w:pPr>
        <w:spacing w:after="0" w:line="240" w:lineRule="auto"/>
      </w:pPr>
      <w:r>
        <w:separator/>
      </w:r>
    </w:p>
  </w:footnote>
  <w:footnote w:type="continuationSeparator" w:id="0">
    <w:p w:rsidR="00C45F76" w:rsidRDefault="00C45F76" w:rsidP="0088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8A2"/>
    <w:multiLevelType w:val="hybridMultilevel"/>
    <w:tmpl w:val="65ACEF40"/>
    <w:lvl w:ilvl="0" w:tplc="F28A25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573C"/>
    <w:multiLevelType w:val="hybridMultilevel"/>
    <w:tmpl w:val="D9C88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219C"/>
    <w:multiLevelType w:val="hybridMultilevel"/>
    <w:tmpl w:val="6778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40A3"/>
    <w:multiLevelType w:val="hybridMultilevel"/>
    <w:tmpl w:val="88D8303E"/>
    <w:lvl w:ilvl="0" w:tplc="CADC0A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F4D82"/>
    <w:multiLevelType w:val="hybridMultilevel"/>
    <w:tmpl w:val="40D6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84463"/>
    <w:multiLevelType w:val="hybridMultilevel"/>
    <w:tmpl w:val="2B24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D47DA"/>
    <w:multiLevelType w:val="hybridMultilevel"/>
    <w:tmpl w:val="54223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E0"/>
    <w:rsid w:val="0000075C"/>
    <w:rsid w:val="00082329"/>
    <w:rsid w:val="00082F2D"/>
    <w:rsid w:val="000832AA"/>
    <w:rsid w:val="000B6679"/>
    <w:rsid w:val="000E19A2"/>
    <w:rsid w:val="001024F7"/>
    <w:rsid w:val="00140E41"/>
    <w:rsid w:val="0015152F"/>
    <w:rsid w:val="00196EDD"/>
    <w:rsid w:val="001A0E4A"/>
    <w:rsid w:val="001A198D"/>
    <w:rsid w:val="001B07B8"/>
    <w:rsid w:val="0020274D"/>
    <w:rsid w:val="00217590"/>
    <w:rsid w:val="00240FF6"/>
    <w:rsid w:val="00263225"/>
    <w:rsid w:val="003037EA"/>
    <w:rsid w:val="00317638"/>
    <w:rsid w:val="00345215"/>
    <w:rsid w:val="00356F73"/>
    <w:rsid w:val="0036273D"/>
    <w:rsid w:val="003C5D90"/>
    <w:rsid w:val="003C725F"/>
    <w:rsid w:val="00430D58"/>
    <w:rsid w:val="00497923"/>
    <w:rsid w:val="004E52A9"/>
    <w:rsid w:val="004E6966"/>
    <w:rsid w:val="004F1A3E"/>
    <w:rsid w:val="00500B26"/>
    <w:rsid w:val="00530521"/>
    <w:rsid w:val="00534002"/>
    <w:rsid w:val="005341C3"/>
    <w:rsid w:val="00567F65"/>
    <w:rsid w:val="00575430"/>
    <w:rsid w:val="005B05EA"/>
    <w:rsid w:val="005C203E"/>
    <w:rsid w:val="005D3FEC"/>
    <w:rsid w:val="00623F79"/>
    <w:rsid w:val="00630BBF"/>
    <w:rsid w:val="00637502"/>
    <w:rsid w:val="006A35B5"/>
    <w:rsid w:val="006B094C"/>
    <w:rsid w:val="006B0A36"/>
    <w:rsid w:val="006C4282"/>
    <w:rsid w:val="006D3B7C"/>
    <w:rsid w:val="006D6A08"/>
    <w:rsid w:val="0075141C"/>
    <w:rsid w:val="007741D3"/>
    <w:rsid w:val="00787B16"/>
    <w:rsid w:val="007B325D"/>
    <w:rsid w:val="00800004"/>
    <w:rsid w:val="008664E0"/>
    <w:rsid w:val="00870CCF"/>
    <w:rsid w:val="00884069"/>
    <w:rsid w:val="008B6532"/>
    <w:rsid w:val="00920D01"/>
    <w:rsid w:val="00993EC3"/>
    <w:rsid w:val="0099673D"/>
    <w:rsid w:val="009A4535"/>
    <w:rsid w:val="009F1D30"/>
    <w:rsid w:val="00A07FF2"/>
    <w:rsid w:val="00A1294A"/>
    <w:rsid w:val="00A12F9A"/>
    <w:rsid w:val="00A55D99"/>
    <w:rsid w:val="00A61113"/>
    <w:rsid w:val="00A81863"/>
    <w:rsid w:val="00AD2A2E"/>
    <w:rsid w:val="00B10E26"/>
    <w:rsid w:val="00B36B91"/>
    <w:rsid w:val="00B426D8"/>
    <w:rsid w:val="00B80520"/>
    <w:rsid w:val="00B83DEA"/>
    <w:rsid w:val="00B90940"/>
    <w:rsid w:val="00BC4874"/>
    <w:rsid w:val="00BD06AC"/>
    <w:rsid w:val="00BF3013"/>
    <w:rsid w:val="00C02D6E"/>
    <w:rsid w:val="00C30F10"/>
    <w:rsid w:val="00C33A6D"/>
    <w:rsid w:val="00C45F76"/>
    <w:rsid w:val="00C508F9"/>
    <w:rsid w:val="00C51FB8"/>
    <w:rsid w:val="00C7245B"/>
    <w:rsid w:val="00CB402A"/>
    <w:rsid w:val="00CC611C"/>
    <w:rsid w:val="00CD570D"/>
    <w:rsid w:val="00D04B6B"/>
    <w:rsid w:val="00D463CB"/>
    <w:rsid w:val="00D64B06"/>
    <w:rsid w:val="00D7132E"/>
    <w:rsid w:val="00D82447"/>
    <w:rsid w:val="00D94A25"/>
    <w:rsid w:val="00DB203B"/>
    <w:rsid w:val="00DE572E"/>
    <w:rsid w:val="00DF1EA0"/>
    <w:rsid w:val="00E00F91"/>
    <w:rsid w:val="00E4595F"/>
    <w:rsid w:val="00E87A12"/>
    <w:rsid w:val="00E97FEC"/>
    <w:rsid w:val="00EA23CF"/>
    <w:rsid w:val="00F05E19"/>
    <w:rsid w:val="00F12223"/>
    <w:rsid w:val="00F22D27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32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69"/>
  </w:style>
  <w:style w:type="paragraph" w:styleId="Footer">
    <w:name w:val="footer"/>
    <w:basedOn w:val="Normal"/>
    <w:link w:val="FooterChar"/>
    <w:uiPriority w:val="99"/>
    <w:unhideWhenUsed/>
    <w:rsid w:val="0088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32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69"/>
  </w:style>
  <w:style w:type="paragraph" w:styleId="Footer">
    <w:name w:val="footer"/>
    <w:basedOn w:val="Normal"/>
    <w:link w:val="FooterChar"/>
    <w:uiPriority w:val="99"/>
    <w:unhideWhenUsed/>
    <w:rsid w:val="0088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853F-FC2D-4C4C-A416-5E786D61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Wahl</dc:creator>
  <cp:lastModifiedBy>Wahl, Barbara</cp:lastModifiedBy>
  <cp:revision>5</cp:revision>
  <cp:lastPrinted>2012-01-24T19:42:00Z</cp:lastPrinted>
  <dcterms:created xsi:type="dcterms:W3CDTF">2012-01-24T19:02:00Z</dcterms:created>
  <dcterms:modified xsi:type="dcterms:W3CDTF">2012-01-24T19:43:00Z</dcterms:modified>
</cp:coreProperties>
</file>